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FFC2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454E8D38" w14:textId="548434EB" w:rsidR="00C5016C" w:rsidRDefault="00C5016C" w:rsidP="00C5016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Fűnyíró traktor ELADÓ 2. </w:t>
      </w:r>
      <w:r>
        <w:rPr>
          <w:rFonts w:ascii="Arial" w:hAnsi="Arial" w:cs="Arial"/>
          <w:sz w:val="36"/>
          <w:szCs w:val="36"/>
        </w:rPr>
        <w:t>rész</w:t>
      </w:r>
    </w:p>
    <w:p w14:paraId="718C6BB7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330D4B89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20178A95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422C385E" w14:textId="77777777" w:rsidR="00C5016C" w:rsidRDefault="00C5016C" w:rsidP="00C5016C">
      <w:pPr>
        <w:pStyle w:val="Listaszerbekezds"/>
        <w:numPr>
          <w:ilvl w:val="0"/>
          <w:numId w:val="4"/>
        </w:numPr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  <w:t>Partner P 12597 oldalkidobós fűnyíró traktor</w:t>
      </w:r>
    </w:p>
    <w:p w14:paraId="357B3781" w14:textId="77777777" w:rsidR="00C5016C" w:rsidRDefault="00C5016C" w:rsidP="00C5016C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tbl>
      <w:tblPr>
        <w:tblW w:w="6764" w:type="dxa"/>
        <w:tblLook w:val="04A0" w:firstRow="1" w:lastRow="0" w:firstColumn="1" w:lastColumn="0" w:noHBand="0" w:noVBand="1"/>
      </w:tblPr>
      <w:tblGrid>
        <w:gridCol w:w="3382"/>
        <w:gridCol w:w="3382"/>
      </w:tblGrid>
      <w:tr w:rsidR="00C5016C" w14:paraId="0DC55EF0" w14:textId="77777777" w:rsidTr="00C5016C"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D2308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Motortípus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5DB93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Briggs&amp;Stratton I/C OHV</w:t>
            </w:r>
          </w:p>
        </w:tc>
      </w:tr>
      <w:tr w:rsidR="00C5016C" w14:paraId="4BF67DF9" w14:textId="77777777" w:rsidTr="00C5016C"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7CA1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Teljesítmény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FE6CF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12.5 Le</w:t>
            </w:r>
          </w:p>
        </w:tc>
      </w:tr>
      <w:tr w:rsidR="00C5016C" w14:paraId="17C9FAA0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B8D1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Indítási mód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0070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önindító</w:t>
            </w:r>
          </w:p>
        </w:tc>
      </w:tr>
      <w:tr w:rsidR="00C5016C" w14:paraId="15FF7122" w14:textId="77777777" w:rsidTr="00C5016C"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07B4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Sebességfokozat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5501E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 előre, 1 hátra</w:t>
            </w:r>
          </w:p>
        </w:tc>
      </w:tr>
      <w:tr w:rsidR="00C5016C" w14:paraId="6F280600" w14:textId="77777777" w:rsidTr="00C5016C"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3DDDA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Vágószélesség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2A606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97 cm</w:t>
            </w:r>
          </w:p>
        </w:tc>
      </w:tr>
      <w:tr w:rsidR="00C5016C" w14:paraId="3625C3F3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B1553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Kések száma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DFD93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C5016C" w14:paraId="6EFA4DC7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B090F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Vágási magasság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75EBD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 fokozat (50-100 mm)</w:t>
            </w:r>
          </w:p>
        </w:tc>
      </w:tr>
      <w:tr w:rsidR="00C5016C" w14:paraId="413FFB32" w14:textId="77777777" w:rsidTr="00C5016C"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6B253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Mulcskészlet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3C457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van</w:t>
            </w:r>
          </w:p>
        </w:tc>
      </w:tr>
      <w:tr w:rsidR="00C5016C" w14:paraId="7E52A461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492D7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Italtartó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22E9A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beépített</w:t>
            </w:r>
          </w:p>
        </w:tc>
      </w:tr>
      <w:tr w:rsidR="00C5016C" w14:paraId="62D2B7E3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926A8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Első kerék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CD9F8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15x6.00-6</w:t>
            </w:r>
          </w:p>
        </w:tc>
      </w:tr>
      <w:tr w:rsidR="00C5016C" w14:paraId="504D06D9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57387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Hátsó kerék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DE9BF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18x9.50-8</w:t>
            </w:r>
          </w:p>
        </w:tc>
      </w:tr>
      <w:tr w:rsidR="00C5016C" w14:paraId="44186378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C9118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Súly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70C87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180 kg</w:t>
            </w:r>
          </w:p>
        </w:tc>
      </w:tr>
      <w:tr w:rsidR="00C5016C" w14:paraId="16C1EBDF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CD6EB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Garancia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DFDE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 év</w:t>
            </w:r>
          </w:p>
        </w:tc>
      </w:tr>
    </w:tbl>
    <w:p w14:paraId="28828DE6" w14:textId="77777777" w:rsidR="00C5016C" w:rsidRDefault="00C5016C" w:rsidP="00C5016C">
      <w:pPr>
        <w:rPr>
          <w:rFonts w:ascii="Arial" w:hAnsi="Arial" w:cs="Arial"/>
          <w:sz w:val="24"/>
          <w:szCs w:val="24"/>
        </w:rPr>
      </w:pPr>
    </w:p>
    <w:p w14:paraId="338A79C3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626DF312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2F12F373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05124A90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29C32A3D" w14:textId="77777777" w:rsidR="00C5016C" w:rsidRDefault="00C5016C" w:rsidP="00C5016C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3F383B47" w14:textId="77777777" w:rsidR="00C5016C" w:rsidRDefault="00C5016C" w:rsidP="00C5016C">
      <w:pPr>
        <w:pStyle w:val="Listaszerbekezds"/>
        <w:numPr>
          <w:ilvl w:val="0"/>
          <w:numId w:val="4"/>
        </w:numPr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  <w:t>MTD SMART RC 125 fűgyűjtős fűnyíró traktor 13HH76KC600</w:t>
      </w:r>
    </w:p>
    <w:tbl>
      <w:tblPr>
        <w:tblW w:w="6765" w:type="dxa"/>
        <w:tblLook w:val="04A0" w:firstRow="1" w:lastRow="0" w:firstColumn="1" w:lastColumn="0" w:noHBand="0" w:noVBand="1"/>
      </w:tblPr>
      <w:tblGrid>
        <w:gridCol w:w="3382"/>
        <w:gridCol w:w="3383"/>
      </w:tblGrid>
      <w:tr w:rsidR="00C5016C" w14:paraId="747EBEF9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6F9D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  <w:t>Motor típusa: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BDC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MTD 344 ccm, önindító</w:t>
            </w:r>
          </w:p>
        </w:tc>
      </w:tr>
      <w:tr w:rsidR="00C5016C" w14:paraId="08D45EAA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14E3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Hengerek száma: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191D5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C5016C" w14:paraId="62E971C5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061C5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Teljesítmény: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39D60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5.9 kW - 8 LE</w:t>
            </w:r>
          </w:p>
        </w:tc>
      </w:tr>
      <w:tr w:rsidR="00C5016C" w14:paraId="0E96314C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E832F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Üzemanyagtartály: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B7C2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3.8 l</w:t>
            </w:r>
          </w:p>
        </w:tc>
      </w:tr>
      <w:tr w:rsidR="00C5016C" w14:paraId="656224D8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DD746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Meghajtás: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867C7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Transzmatikus, 6 sebesség</w:t>
            </w:r>
          </w:p>
        </w:tc>
      </w:tr>
      <w:tr w:rsidR="00C5016C" w14:paraId="77BD945E" w14:textId="77777777" w:rsidTr="00C5016C"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C4D5C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Vágásszélesség:</w:t>
            </w:r>
          </w:p>
        </w:tc>
        <w:tc>
          <w:tcPr>
            <w:tcW w:w="33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08290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76 cm</w:t>
            </w:r>
          </w:p>
        </w:tc>
      </w:tr>
      <w:tr w:rsidR="00C5016C" w14:paraId="7CEC34FB" w14:textId="77777777" w:rsidTr="00C5016C"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1DF7C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Vágási magasság:</w:t>
            </w:r>
          </w:p>
        </w:tc>
        <w:tc>
          <w:tcPr>
            <w:tcW w:w="33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7678B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30-95 mm / 5 pozíció</w:t>
            </w:r>
          </w:p>
        </w:tc>
      </w:tr>
      <w:tr w:rsidR="00C5016C" w14:paraId="657964F8" w14:textId="77777777" w:rsidTr="00C5016C"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97A32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Vágási mód:</w:t>
            </w:r>
          </w:p>
        </w:tc>
        <w:tc>
          <w:tcPr>
            <w:tcW w:w="33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1912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Fűgyűjtő (200 l zsák)</w:t>
            </w:r>
          </w:p>
        </w:tc>
      </w:tr>
      <w:tr w:rsidR="00C5016C" w14:paraId="54AF3202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370F5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Mulcsbetét: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1524D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C5016C" w14:paraId="14852C05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E4EFE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Kerékméret (e/h):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93F11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13" x 5" / 18" x 6.5"</w:t>
            </w:r>
          </w:p>
        </w:tc>
      </w:tr>
      <w:tr w:rsidR="00C5016C" w14:paraId="3FC18A35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6822C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Súly: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CC154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185 kg</w:t>
            </w:r>
          </w:p>
        </w:tc>
      </w:tr>
      <w:tr w:rsidR="00C5016C" w14:paraId="06DFEDF1" w14:textId="77777777" w:rsidTr="00C501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FF329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Garancia: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058EA" w14:textId="77777777" w:rsidR="00C5016C" w:rsidRDefault="00C501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 év</w:t>
            </w:r>
          </w:p>
        </w:tc>
      </w:tr>
    </w:tbl>
    <w:p w14:paraId="57B7DD70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14:paraId="43B6F5F1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5D05F9BD" w14:textId="77777777" w:rsidR="00C5016C" w:rsidRDefault="00C5016C" w:rsidP="00C5016C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Legfontosabb tulajdonságok:</w:t>
      </w:r>
    </w:p>
    <w:p w14:paraId="494AA3AC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Briggs &amp; Stratton PowerBuilt motor a "145-ös" modelleken</w:t>
      </w:r>
    </w:p>
    <w:p w14:paraId="4F75D96C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420 ccm MTD ThorX OHV motor a többi modellen</w:t>
      </w:r>
    </w:p>
    <w:p w14:paraId="7722D933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Kiszórás, gyűjtés és mulcsopció</w:t>
      </w:r>
    </w:p>
    <w:p w14:paraId="0EF378FC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Akadálymentes fellépés</w:t>
      </w:r>
    </w:p>
    <w:p w14:paraId="2D750DFA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"Shift-on-the-go" transzmatikus meghajtás</w:t>
      </w:r>
    </w:p>
    <w:p w14:paraId="7EA5ECA9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Modern hidrosztatikus meghajtás a "H" modelleken</w:t>
      </w:r>
    </w:p>
    <w:p w14:paraId="3E74FC1E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Felfüggesztett vezetőülés</w:t>
      </w:r>
    </w:p>
    <w:p w14:paraId="28F8D3F5" w14:textId="77777777" w:rsidR="00C5016C" w:rsidRDefault="00C5016C" w:rsidP="00C5016C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Külön PTO és vágóasztal-magasság szabályozó karok</w:t>
      </w:r>
    </w:p>
    <w:p w14:paraId="6CE8154C" w14:textId="77777777" w:rsidR="00C5016C" w:rsidRDefault="00C5016C" w:rsidP="00C5016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  <w:lastRenderedPageBreak/>
        <w:t>Transzmatikus meghajtás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u-HU"/>
        </w:rPr>
        <w:t>Shift-on-the-go kapcsolás megállás nélkül - a transzmatikus meghajtás kényelmes sebességváltást tesz lehetővé menet közben. Csupán a váltókart kell használni ahhoz, hogy az alapsebességet beállítsuk és már indulhatunk is. A fékpedállal lassítjuk a traktort, majd sebességváltás nélkül a pedál felengedésével gyorsíthatunk. A traktor automatikusan újraindul azon a sebességen, amit korábban beállítottunk.</w:t>
      </w:r>
    </w:p>
    <w:p w14:paraId="6FE16C84" w14:textId="5F11658F" w:rsidR="00C950E3" w:rsidRP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3E1A1153" w14:textId="77777777" w:rsidR="00C950E3" w:rsidRP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sectPr w:rsidR="00C950E3" w:rsidRPr="00C9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A06"/>
    <w:multiLevelType w:val="hybridMultilevel"/>
    <w:tmpl w:val="4CC0E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3647"/>
    <w:multiLevelType w:val="multilevel"/>
    <w:tmpl w:val="125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32E5E"/>
    <w:multiLevelType w:val="hybridMultilevel"/>
    <w:tmpl w:val="1E868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4993">
    <w:abstractNumId w:val="0"/>
  </w:num>
  <w:num w:numId="2" w16cid:durableId="343365246">
    <w:abstractNumId w:val="1"/>
  </w:num>
  <w:num w:numId="3" w16cid:durableId="1816332481">
    <w:abstractNumId w:val="2"/>
  </w:num>
  <w:num w:numId="4" w16cid:durableId="330648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97"/>
    <w:rsid w:val="000B1F2B"/>
    <w:rsid w:val="001461D8"/>
    <w:rsid w:val="00352781"/>
    <w:rsid w:val="007F2A78"/>
    <w:rsid w:val="00A636AA"/>
    <w:rsid w:val="00B047A3"/>
    <w:rsid w:val="00B15730"/>
    <w:rsid w:val="00B42197"/>
    <w:rsid w:val="00C13E69"/>
    <w:rsid w:val="00C4736E"/>
    <w:rsid w:val="00C5016C"/>
    <w:rsid w:val="00C950E3"/>
    <w:rsid w:val="00D85875"/>
    <w:rsid w:val="00DF1BE4"/>
    <w:rsid w:val="00E74ADF"/>
    <w:rsid w:val="00F97248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E47D"/>
  <w15:docId w15:val="{5F0A4077-D185-43D3-B561-DF3AE25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19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9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7B07"/>
            <w:right w:val="none" w:sz="0" w:space="0" w:color="auto"/>
          </w:divBdr>
        </w:div>
      </w:divsChild>
    </w:div>
    <w:div w:id="79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7B0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Győző</dc:creator>
  <cp:lastModifiedBy>Dr. Juhász Katalin</cp:lastModifiedBy>
  <cp:revision>3</cp:revision>
  <dcterms:created xsi:type="dcterms:W3CDTF">2025-08-12T13:23:00Z</dcterms:created>
  <dcterms:modified xsi:type="dcterms:W3CDTF">2025-08-12T13:23:00Z</dcterms:modified>
</cp:coreProperties>
</file>